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FAA2" w14:textId="5918D882" w:rsidR="00ED0778" w:rsidRPr="005A3975" w:rsidRDefault="000E26CF" w:rsidP="000E26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3975">
        <w:rPr>
          <w:rFonts w:ascii="Arial" w:hAnsi="Arial" w:cs="Arial"/>
          <w:b/>
          <w:bCs/>
          <w:sz w:val="28"/>
          <w:szCs w:val="28"/>
        </w:rPr>
        <w:t>Procurement Forum Agenda</w:t>
      </w:r>
    </w:p>
    <w:p w14:paraId="36580944" w14:textId="77777777" w:rsidR="00C207D9" w:rsidRPr="0069693A" w:rsidRDefault="00C207D9" w:rsidP="000E26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DDF486" w14:textId="760C8F2F" w:rsidR="000E26C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 xml:space="preserve">Location: </w:t>
      </w:r>
      <w:r w:rsidRPr="0069693A">
        <w:rPr>
          <w:rFonts w:ascii="Arial" w:hAnsi="Arial" w:cs="Arial"/>
          <w:sz w:val="20"/>
          <w:szCs w:val="20"/>
        </w:rPr>
        <w:tab/>
        <w:t>Microsoft Teams Meeting</w:t>
      </w:r>
    </w:p>
    <w:p w14:paraId="1ACE067E" w14:textId="4C04ABFD" w:rsidR="000E26C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 xml:space="preserve">Date: </w:t>
      </w:r>
      <w:r w:rsidRPr="0069693A">
        <w:rPr>
          <w:rFonts w:ascii="Arial" w:hAnsi="Arial" w:cs="Arial"/>
          <w:sz w:val="20"/>
          <w:szCs w:val="20"/>
        </w:rPr>
        <w:tab/>
      </w:r>
      <w:r w:rsidR="00FF3EEE" w:rsidRPr="0069693A">
        <w:rPr>
          <w:rFonts w:ascii="Arial" w:hAnsi="Arial" w:cs="Arial"/>
          <w:sz w:val="20"/>
          <w:szCs w:val="20"/>
        </w:rPr>
        <w:t xml:space="preserve">Wednesday, </w:t>
      </w:r>
      <w:r w:rsidR="00FD2B79">
        <w:rPr>
          <w:rFonts w:ascii="Arial" w:hAnsi="Arial" w:cs="Arial"/>
          <w:sz w:val="20"/>
          <w:szCs w:val="20"/>
        </w:rPr>
        <w:t>January 10</w:t>
      </w:r>
      <w:r w:rsidRPr="0069693A">
        <w:rPr>
          <w:rFonts w:ascii="Arial" w:hAnsi="Arial" w:cs="Arial"/>
          <w:sz w:val="20"/>
          <w:szCs w:val="20"/>
        </w:rPr>
        <w:t>, 202</w:t>
      </w:r>
      <w:r w:rsidR="0041748D" w:rsidRPr="0069693A">
        <w:rPr>
          <w:rFonts w:ascii="Arial" w:hAnsi="Arial" w:cs="Arial"/>
          <w:sz w:val="20"/>
          <w:szCs w:val="20"/>
        </w:rPr>
        <w:t>3</w:t>
      </w:r>
    </w:p>
    <w:p w14:paraId="256C0146" w14:textId="1F0AF193" w:rsidR="000E26C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Time:</w:t>
      </w:r>
      <w:r w:rsidRPr="0069693A">
        <w:rPr>
          <w:rFonts w:ascii="Arial" w:hAnsi="Arial" w:cs="Arial"/>
          <w:sz w:val="20"/>
          <w:szCs w:val="20"/>
        </w:rPr>
        <w:tab/>
      </w:r>
      <w:r w:rsidR="00FA5C68" w:rsidRPr="0069693A">
        <w:rPr>
          <w:rFonts w:ascii="Arial" w:hAnsi="Arial" w:cs="Arial"/>
          <w:sz w:val="20"/>
          <w:szCs w:val="20"/>
        </w:rPr>
        <w:t>1</w:t>
      </w:r>
      <w:r w:rsidR="002B518C" w:rsidRPr="0069693A">
        <w:rPr>
          <w:rFonts w:ascii="Arial" w:hAnsi="Arial" w:cs="Arial"/>
          <w:sz w:val="20"/>
          <w:szCs w:val="20"/>
        </w:rPr>
        <w:t>0</w:t>
      </w:r>
      <w:r w:rsidR="00FA5C68" w:rsidRPr="0069693A">
        <w:rPr>
          <w:rFonts w:ascii="Arial" w:hAnsi="Arial" w:cs="Arial"/>
          <w:sz w:val="20"/>
          <w:szCs w:val="20"/>
        </w:rPr>
        <w:t>:</w:t>
      </w:r>
      <w:r w:rsidR="004A6D03" w:rsidRPr="0069693A">
        <w:rPr>
          <w:rFonts w:ascii="Arial" w:hAnsi="Arial" w:cs="Arial"/>
          <w:sz w:val="20"/>
          <w:szCs w:val="20"/>
        </w:rPr>
        <w:t>0</w:t>
      </w:r>
      <w:r w:rsidR="001D2636" w:rsidRPr="0069693A">
        <w:rPr>
          <w:rFonts w:ascii="Arial" w:hAnsi="Arial" w:cs="Arial"/>
          <w:sz w:val="20"/>
          <w:szCs w:val="20"/>
        </w:rPr>
        <w:t>0</w:t>
      </w:r>
      <w:r w:rsidR="004A6D03" w:rsidRPr="0069693A">
        <w:rPr>
          <w:rFonts w:ascii="Arial" w:hAnsi="Arial" w:cs="Arial"/>
          <w:sz w:val="20"/>
          <w:szCs w:val="20"/>
        </w:rPr>
        <w:t>a.m. – 11:00a.m.</w:t>
      </w:r>
    </w:p>
    <w:p w14:paraId="3F396653" w14:textId="77777777" w:rsidR="00E2503F" w:rsidRPr="0069693A" w:rsidRDefault="00BE3152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Procurement Services Team:</w:t>
      </w:r>
    </w:p>
    <w:p w14:paraId="35025FEB" w14:textId="1EB681B2" w:rsidR="00E2503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Paul Fitts,</w:t>
      </w:r>
      <w:r w:rsidR="00425AC0" w:rsidRPr="0069693A">
        <w:rPr>
          <w:rFonts w:ascii="Arial" w:hAnsi="Arial" w:cs="Arial"/>
          <w:sz w:val="20"/>
          <w:szCs w:val="20"/>
        </w:rPr>
        <w:t xml:space="preserve"> Manager, Procurement &amp; Property Services / HUB Coordinator</w:t>
      </w:r>
    </w:p>
    <w:p w14:paraId="7C433E8D" w14:textId="09F9B25E" w:rsidR="00E2503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Sheila Darcey,</w:t>
      </w:r>
      <w:r w:rsidR="004C3F26" w:rsidRPr="0069693A">
        <w:rPr>
          <w:rFonts w:ascii="Arial" w:hAnsi="Arial" w:cs="Arial"/>
          <w:sz w:val="20"/>
          <w:szCs w:val="20"/>
        </w:rPr>
        <w:t xml:space="preserve"> Senior Procurement Specialist</w:t>
      </w:r>
    </w:p>
    <w:p w14:paraId="267F1925" w14:textId="48BFF85B" w:rsidR="00E2503F" w:rsidRPr="0069693A" w:rsidRDefault="000E26C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Daniel Pippin</w:t>
      </w:r>
      <w:r w:rsidR="0041748D" w:rsidRPr="0069693A">
        <w:rPr>
          <w:rFonts w:ascii="Arial" w:hAnsi="Arial" w:cs="Arial"/>
          <w:sz w:val="20"/>
          <w:szCs w:val="20"/>
        </w:rPr>
        <w:t>,</w:t>
      </w:r>
      <w:r w:rsidR="009D1022" w:rsidRPr="0069693A">
        <w:rPr>
          <w:rFonts w:ascii="Arial" w:hAnsi="Arial" w:cs="Arial"/>
          <w:sz w:val="20"/>
          <w:szCs w:val="20"/>
        </w:rPr>
        <w:t xml:space="preserve"> Procurement Reporting Analyst</w:t>
      </w:r>
    </w:p>
    <w:p w14:paraId="7365F9AD" w14:textId="332155B5" w:rsidR="00E2503F" w:rsidRPr="0069693A" w:rsidRDefault="00E2503F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Jaime Romero,</w:t>
      </w:r>
      <w:r w:rsidR="009D1022" w:rsidRPr="0069693A">
        <w:rPr>
          <w:rFonts w:ascii="Arial" w:hAnsi="Arial" w:cs="Arial"/>
          <w:sz w:val="20"/>
          <w:szCs w:val="20"/>
        </w:rPr>
        <w:t xml:space="preserve"> Procurement Specialist II</w:t>
      </w:r>
    </w:p>
    <w:p w14:paraId="272DBF2D" w14:textId="601F9E10" w:rsidR="000E26CF" w:rsidRPr="0069693A" w:rsidRDefault="00302D6C" w:rsidP="000E26CF">
      <w:pPr>
        <w:ind w:hanging="450"/>
        <w:rPr>
          <w:rFonts w:ascii="Arial" w:hAnsi="Arial" w:cs="Arial"/>
          <w:sz w:val="20"/>
          <w:szCs w:val="20"/>
        </w:rPr>
      </w:pPr>
      <w:r w:rsidRPr="0069693A">
        <w:rPr>
          <w:rFonts w:ascii="Arial" w:hAnsi="Arial" w:cs="Arial"/>
          <w:sz w:val="20"/>
          <w:szCs w:val="20"/>
        </w:rPr>
        <w:t>Rebecca Stanly</w:t>
      </w:r>
      <w:r w:rsidR="00E2503F" w:rsidRPr="0069693A">
        <w:rPr>
          <w:rFonts w:ascii="Arial" w:hAnsi="Arial" w:cs="Arial"/>
          <w:sz w:val="20"/>
          <w:szCs w:val="20"/>
        </w:rPr>
        <w:t>,</w:t>
      </w:r>
      <w:r w:rsidR="0041748D" w:rsidRPr="0069693A">
        <w:rPr>
          <w:rFonts w:ascii="Arial" w:hAnsi="Arial" w:cs="Arial"/>
          <w:sz w:val="20"/>
          <w:szCs w:val="20"/>
        </w:rPr>
        <w:t xml:space="preserve"> </w:t>
      </w:r>
      <w:r w:rsidR="00867337" w:rsidRPr="0069693A">
        <w:rPr>
          <w:rFonts w:ascii="Arial" w:hAnsi="Arial" w:cs="Arial"/>
          <w:sz w:val="20"/>
          <w:szCs w:val="20"/>
        </w:rPr>
        <w:t>Inventory and Property Control Coordinator</w:t>
      </w:r>
    </w:p>
    <w:p w14:paraId="6F99ABAA" w14:textId="755B99C8" w:rsidR="000E26CF" w:rsidRPr="00101570" w:rsidRDefault="000E26CF" w:rsidP="000E26CF">
      <w:pPr>
        <w:ind w:hanging="450"/>
        <w:rPr>
          <w:rFonts w:ascii="Arial" w:hAnsi="Arial" w:cs="Arial"/>
          <w:sz w:val="24"/>
          <w:szCs w:val="24"/>
        </w:rPr>
      </w:pPr>
    </w:p>
    <w:p w14:paraId="562785C4" w14:textId="6F6D8A6B" w:rsidR="000E26CF" w:rsidRPr="00485B33" w:rsidRDefault="000E26CF" w:rsidP="000E26CF">
      <w:pPr>
        <w:ind w:hanging="450"/>
        <w:rPr>
          <w:rFonts w:ascii="Arial" w:hAnsi="Arial" w:cs="Arial"/>
          <w:b/>
          <w:bCs/>
          <w:sz w:val="24"/>
          <w:szCs w:val="24"/>
        </w:rPr>
      </w:pPr>
      <w:r w:rsidRPr="00485B33">
        <w:rPr>
          <w:rFonts w:ascii="Arial" w:hAnsi="Arial" w:cs="Arial"/>
          <w:b/>
          <w:bCs/>
          <w:sz w:val="24"/>
          <w:szCs w:val="24"/>
        </w:rPr>
        <w:t>Agenda Items</w:t>
      </w:r>
    </w:p>
    <w:p w14:paraId="1987C3C2" w14:textId="6D199CEF" w:rsidR="00F12CF2" w:rsidRPr="00A5077C" w:rsidRDefault="00FD2B79" w:rsidP="00A5077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A5077C">
        <w:rPr>
          <w:rFonts w:ascii="Arial" w:hAnsi="Arial" w:cs="Arial"/>
        </w:rPr>
        <w:t>New Job Aids for Requisitions</w:t>
      </w:r>
    </w:p>
    <w:p w14:paraId="37814E29" w14:textId="77777777" w:rsidR="00F46ACE" w:rsidRDefault="00A5077C" w:rsidP="00A5077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Proper Use of Exclusive Acquisition Justification (EAJ)</w:t>
      </w:r>
    </w:p>
    <w:p w14:paraId="43C21F28" w14:textId="63DBA6B3" w:rsidR="00F46ACE" w:rsidRDefault="00C22F8E" w:rsidP="00F46AC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A5077C">
        <w:rPr>
          <w:rFonts w:ascii="Arial" w:hAnsi="Arial" w:cs="Arial"/>
        </w:rPr>
        <w:t>Executed Contracts to PO Dispatch</w:t>
      </w:r>
    </w:p>
    <w:p w14:paraId="4E13ACDE" w14:textId="6A2559C4" w:rsidR="00F46ACE" w:rsidRPr="002C0896" w:rsidRDefault="00473F15" w:rsidP="002C089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F46ACE">
        <w:rPr>
          <w:rFonts w:ascii="Arial" w:hAnsi="Arial" w:cs="Arial"/>
        </w:rPr>
        <w:t>Gr</w:t>
      </w:r>
      <w:r w:rsidR="001C2D74" w:rsidRPr="00F46ACE">
        <w:rPr>
          <w:rFonts w:ascii="Arial" w:hAnsi="Arial" w:cs="Arial"/>
        </w:rPr>
        <w:t xml:space="preserve">oup Purchasing </w:t>
      </w:r>
      <w:r w:rsidR="0073053F" w:rsidRPr="00F46ACE">
        <w:rPr>
          <w:rFonts w:ascii="Arial" w:hAnsi="Arial" w:cs="Arial"/>
        </w:rPr>
        <w:t>Organizations (GPO</w:t>
      </w:r>
      <w:r w:rsidR="00F01E19" w:rsidRPr="00F46ACE">
        <w:rPr>
          <w:rFonts w:ascii="Arial" w:hAnsi="Arial" w:cs="Arial"/>
        </w:rPr>
        <w:t>s)</w:t>
      </w:r>
      <w:r w:rsidR="005E2721" w:rsidRPr="00F46ACE">
        <w:rPr>
          <w:rFonts w:ascii="Arial" w:hAnsi="Arial" w:cs="Arial"/>
        </w:rPr>
        <w:t xml:space="preserve"> </w:t>
      </w:r>
      <w:hyperlink r:id="rId8" w:history="1">
        <w:r w:rsidR="00500D3E" w:rsidRPr="00500D3E">
          <w:rPr>
            <w:rStyle w:val="Hyperlink"/>
            <w:rFonts w:ascii="Arial" w:hAnsi="Arial" w:cs="Arial"/>
          </w:rPr>
          <w:t>&lt;Link&gt;</w:t>
        </w:r>
      </w:hyperlink>
    </w:p>
    <w:p w14:paraId="2C212DD3" w14:textId="2E90322E" w:rsidR="00EB0347" w:rsidRDefault="00EB0347" w:rsidP="00F46AC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Informal Bid Process</w:t>
      </w:r>
    </w:p>
    <w:p w14:paraId="782E70F4" w14:textId="77777777" w:rsidR="00ED6B92" w:rsidRDefault="00C8294F" w:rsidP="00F46AC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F46ACE">
        <w:rPr>
          <w:rFonts w:ascii="Arial" w:hAnsi="Arial" w:cs="Arial"/>
        </w:rPr>
        <w:t>Asset Management</w:t>
      </w:r>
      <w:r w:rsidR="00932A0D" w:rsidRPr="00F46ACE">
        <w:rPr>
          <w:rFonts w:ascii="Arial" w:hAnsi="Arial" w:cs="Arial"/>
        </w:rPr>
        <w:t xml:space="preserve"> and Inventory Control </w:t>
      </w:r>
      <w:r w:rsidR="00EF6C76">
        <w:rPr>
          <w:rFonts w:ascii="Arial" w:hAnsi="Arial" w:cs="Arial"/>
        </w:rPr>
        <w:t>Update</w:t>
      </w:r>
    </w:p>
    <w:p w14:paraId="47F93530" w14:textId="4AE2C1B7" w:rsidR="007A162A" w:rsidRPr="00F46ACE" w:rsidRDefault="00932A0D" w:rsidP="00F46AC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F46ACE">
        <w:rPr>
          <w:rFonts w:ascii="Arial" w:hAnsi="Arial" w:cs="Arial"/>
        </w:rPr>
        <w:t>Reminders</w:t>
      </w:r>
      <w:r w:rsidR="005932A4" w:rsidRPr="00F46ACE">
        <w:rPr>
          <w:rFonts w:ascii="Arial" w:hAnsi="Arial" w:cs="Arial"/>
        </w:rPr>
        <w:t xml:space="preserve"> and Q&amp;A</w:t>
      </w:r>
    </w:p>
    <w:p w14:paraId="4A2BB2BF" w14:textId="77777777" w:rsidR="005311F9" w:rsidRDefault="005311F9" w:rsidP="002B518C">
      <w:pPr>
        <w:spacing w:line="480" w:lineRule="auto"/>
        <w:ind w:hanging="450"/>
        <w:rPr>
          <w:rFonts w:ascii="Arial" w:hAnsi="Arial" w:cs="Arial"/>
        </w:rPr>
      </w:pPr>
    </w:p>
    <w:p w14:paraId="4336B70F" w14:textId="123D30A4" w:rsidR="005932A4" w:rsidRDefault="005932A4" w:rsidP="002B518C">
      <w:pPr>
        <w:spacing w:line="480" w:lineRule="auto"/>
        <w:ind w:hanging="450"/>
        <w:rPr>
          <w:rFonts w:ascii="Arial" w:hAnsi="Arial" w:cs="Arial"/>
        </w:rPr>
      </w:pPr>
    </w:p>
    <w:p w14:paraId="6F3E13E6" w14:textId="3B8E6281" w:rsidR="005932A4" w:rsidRDefault="005932A4" w:rsidP="002B518C">
      <w:pPr>
        <w:spacing w:line="480" w:lineRule="auto"/>
        <w:ind w:hanging="450"/>
        <w:rPr>
          <w:rFonts w:ascii="Arial" w:hAnsi="Arial" w:cs="Arial"/>
        </w:rPr>
      </w:pPr>
    </w:p>
    <w:p w14:paraId="6065C3C1" w14:textId="77777777" w:rsidR="005932A4" w:rsidRDefault="005932A4" w:rsidP="002B518C">
      <w:pPr>
        <w:spacing w:line="480" w:lineRule="auto"/>
        <w:ind w:hanging="450"/>
        <w:rPr>
          <w:rFonts w:ascii="Arial" w:hAnsi="Arial" w:cs="Arial"/>
        </w:rPr>
      </w:pPr>
    </w:p>
    <w:p w14:paraId="572D0D51" w14:textId="77777777" w:rsidR="00A812E7" w:rsidRPr="005114C0" w:rsidRDefault="00A812E7" w:rsidP="00C207D9">
      <w:pPr>
        <w:keepNext/>
        <w:keepLines/>
        <w:spacing w:before="360" w:after="0" w:line="240" w:lineRule="auto"/>
        <w:ind w:left="720" w:right="720" w:hanging="810"/>
        <w:outlineLvl w:val="1"/>
        <w:rPr>
          <w:rFonts w:ascii="Arial" w:eastAsia="HGSoeiKakugothicUB" w:hAnsi="Arial" w:cs="Arial"/>
          <w:color w:val="112F51"/>
          <w:kern w:val="20"/>
          <w:lang w:eastAsia="ja-JP"/>
        </w:rPr>
      </w:pPr>
      <w:r w:rsidRPr="005114C0">
        <w:rPr>
          <w:rFonts w:ascii="Arial" w:eastAsia="HGSoeiKakugothicUB" w:hAnsi="Arial" w:cs="Arial"/>
          <w:color w:val="112F51"/>
          <w:kern w:val="20"/>
          <w:lang w:eastAsia="ja-JP"/>
        </w:rPr>
        <w:t>Additional information</w:t>
      </w:r>
    </w:p>
    <w:p w14:paraId="7449B300" w14:textId="3503CCC3" w:rsidR="003A37DF" w:rsidRPr="005114C0" w:rsidRDefault="00A812E7" w:rsidP="00FA5C68">
      <w:pPr>
        <w:spacing w:before="40" w:after="360" w:line="240" w:lineRule="auto"/>
        <w:ind w:left="-90" w:right="720"/>
        <w:rPr>
          <w:rFonts w:ascii="Arial" w:eastAsia="Calibri" w:hAnsi="Arial" w:cs="Arial"/>
        </w:rPr>
      </w:pPr>
      <w:r w:rsidRPr="005114C0">
        <w:rPr>
          <w:rFonts w:ascii="Arial" w:eastAsia="Franklin Gothic Book" w:hAnsi="Arial" w:cs="Arial"/>
          <w:kern w:val="20"/>
          <w:lang w:eastAsia="ja-JP"/>
        </w:rPr>
        <w:t xml:space="preserve">If you have a topic you would like to discuss at the next forum please email </w:t>
      </w:r>
      <w:hyperlink r:id="rId9" w:history="1">
        <w:r w:rsidR="00C207D9" w:rsidRPr="005114C0">
          <w:rPr>
            <w:rStyle w:val="Hyperlink"/>
            <w:rFonts w:ascii="Arial" w:eastAsia="Franklin Gothic Book" w:hAnsi="Arial" w:cs="Arial"/>
            <w:kern w:val="20"/>
            <w:lang w:eastAsia="ja-JP"/>
          </w:rPr>
          <w:t>purchasing@uttyler.edu</w:t>
        </w:r>
      </w:hyperlink>
      <w:r w:rsidRPr="005114C0">
        <w:rPr>
          <w:rFonts w:ascii="Arial" w:eastAsia="Franklin Gothic Book" w:hAnsi="Arial" w:cs="Arial"/>
          <w:kern w:val="20"/>
          <w:lang w:eastAsia="ja-JP"/>
        </w:rPr>
        <w:t>.</w:t>
      </w:r>
    </w:p>
    <w:p w14:paraId="1ED96E5B" w14:textId="762AA5AB" w:rsidR="005114C0" w:rsidRDefault="005114C0" w:rsidP="00652578">
      <w:pPr>
        <w:spacing w:after="0"/>
        <w:ind w:left="-90"/>
        <w:rPr>
          <w:rFonts w:ascii="Arial" w:eastAsia="Calibri" w:hAnsi="Arial" w:cs="Arial"/>
        </w:rPr>
      </w:pPr>
      <w:r w:rsidRPr="005114C0">
        <w:rPr>
          <w:rFonts w:ascii="Arial" w:eastAsia="Calibri" w:hAnsi="Arial" w:cs="Arial"/>
        </w:rPr>
        <w:t>T</w:t>
      </w:r>
      <w:r w:rsidR="00BA134E" w:rsidRPr="005114C0">
        <w:rPr>
          <w:rFonts w:ascii="Arial" w:eastAsia="Calibri" w:hAnsi="Arial" w:cs="Arial"/>
        </w:rPr>
        <w:t>he Procurement Procedures Manual</w:t>
      </w:r>
      <w:r w:rsidRPr="005114C0">
        <w:rPr>
          <w:rFonts w:ascii="Arial" w:eastAsia="Calibri" w:hAnsi="Arial" w:cs="Arial"/>
        </w:rPr>
        <w:t xml:space="preserve"> can be found at the link below:</w:t>
      </w:r>
    </w:p>
    <w:p w14:paraId="107062DF" w14:textId="4C3BC7CD" w:rsidR="00652578" w:rsidRDefault="00652578" w:rsidP="00652578">
      <w:pPr>
        <w:spacing w:after="0"/>
        <w:ind w:left="-90"/>
        <w:rPr>
          <w:rFonts w:ascii="Arial" w:eastAsia="Calibri" w:hAnsi="Arial" w:cs="Arial"/>
        </w:rPr>
      </w:pPr>
      <w:hyperlink r:id="rId10" w:history="1">
        <w:r w:rsidRPr="007170E0">
          <w:rPr>
            <w:rStyle w:val="Hyperlink"/>
            <w:rFonts w:ascii="Arial" w:eastAsia="Calibri" w:hAnsi="Arial" w:cs="Arial"/>
          </w:rPr>
          <w:t>https://www.uttyler.edu/procurement-services/files/procurement-procedures-manual-092023.pdf</w:t>
        </w:r>
      </w:hyperlink>
    </w:p>
    <w:p w14:paraId="51508FDA" w14:textId="77777777" w:rsidR="00652578" w:rsidRPr="005114C0" w:rsidRDefault="00652578" w:rsidP="00652578">
      <w:pPr>
        <w:spacing w:after="0"/>
        <w:ind w:left="-90"/>
        <w:rPr>
          <w:rFonts w:ascii="Arial" w:eastAsia="Calibri" w:hAnsi="Arial" w:cs="Arial"/>
        </w:rPr>
      </w:pPr>
    </w:p>
    <w:p w14:paraId="42E7C11E" w14:textId="6B7E86E2" w:rsidR="000E26CF" w:rsidRPr="00101570" w:rsidRDefault="00A812E7" w:rsidP="00C207D9">
      <w:pPr>
        <w:jc w:val="center"/>
        <w:rPr>
          <w:rFonts w:ascii="Arial" w:hAnsi="Arial" w:cs="Arial"/>
          <w:sz w:val="24"/>
          <w:szCs w:val="24"/>
        </w:rPr>
      </w:pPr>
      <w:r w:rsidRPr="00101570">
        <w:rPr>
          <w:rFonts w:ascii="Arial" w:hAnsi="Arial" w:cs="Arial"/>
          <w:sz w:val="24"/>
          <w:szCs w:val="24"/>
        </w:rPr>
        <w:t>Procurement Services appreciates you!</w:t>
      </w:r>
    </w:p>
    <w:sectPr w:rsidR="000E26CF" w:rsidRPr="00101570" w:rsidSect="00A812E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34A"/>
    <w:multiLevelType w:val="hybridMultilevel"/>
    <w:tmpl w:val="B1E89C68"/>
    <w:lvl w:ilvl="0" w:tplc="7792B880">
      <w:start w:val="3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8CD3404"/>
    <w:multiLevelType w:val="hybridMultilevel"/>
    <w:tmpl w:val="9700494A"/>
    <w:lvl w:ilvl="0" w:tplc="12BAEBCC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DEB633C"/>
    <w:multiLevelType w:val="hybridMultilevel"/>
    <w:tmpl w:val="5A04DCB6"/>
    <w:lvl w:ilvl="0" w:tplc="47E22B9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1760058027">
    <w:abstractNumId w:val="1"/>
  </w:num>
  <w:num w:numId="2" w16cid:durableId="2070037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839397">
    <w:abstractNumId w:val="0"/>
  </w:num>
  <w:num w:numId="4" w16cid:durableId="159763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F"/>
    <w:rsid w:val="000021AE"/>
    <w:rsid w:val="00015489"/>
    <w:rsid w:val="00036979"/>
    <w:rsid w:val="000558DD"/>
    <w:rsid w:val="000719AB"/>
    <w:rsid w:val="00076803"/>
    <w:rsid w:val="0009125D"/>
    <w:rsid w:val="00093EBD"/>
    <w:rsid w:val="000B6EF1"/>
    <w:rsid w:val="000C1EB0"/>
    <w:rsid w:val="000E26CF"/>
    <w:rsid w:val="000E6C95"/>
    <w:rsid w:val="000F2166"/>
    <w:rsid w:val="000F25B7"/>
    <w:rsid w:val="00101570"/>
    <w:rsid w:val="00107B5D"/>
    <w:rsid w:val="001334AF"/>
    <w:rsid w:val="00135DAC"/>
    <w:rsid w:val="00140ECD"/>
    <w:rsid w:val="00155FD0"/>
    <w:rsid w:val="001C2D74"/>
    <w:rsid w:val="001D2636"/>
    <w:rsid w:val="001E26E5"/>
    <w:rsid w:val="001E3A58"/>
    <w:rsid w:val="001F104D"/>
    <w:rsid w:val="001F1EB4"/>
    <w:rsid w:val="001F43DE"/>
    <w:rsid w:val="00201116"/>
    <w:rsid w:val="002013CA"/>
    <w:rsid w:val="0021595A"/>
    <w:rsid w:val="00227276"/>
    <w:rsid w:val="00242D05"/>
    <w:rsid w:val="00243FAD"/>
    <w:rsid w:val="002744CE"/>
    <w:rsid w:val="00291F75"/>
    <w:rsid w:val="002A3DAA"/>
    <w:rsid w:val="002A5A16"/>
    <w:rsid w:val="002B1458"/>
    <w:rsid w:val="002B518C"/>
    <w:rsid w:val="002B7352"/>
    <w:rsid w:val="002C0896"/>
    <w:rsid w:val="002C381C"/>
    <w:rsid w:val="002D1747"/>
    <w:rsid w:val="002E374F"/>
    <w:rsid w:val="002E6140"/>
    <w:rsid w:val="003016A0"/>
    <w:rsid w:val="00302D6C"/>
    <w:rsid w:val="00373618"/>
    <w:rsid w:val="003929A8"/>
    <w:rsid w:val="003A37DF"/>
    <w:rsid w:val="003A38FB"/>
    <w:rsid w:val="003A5D5E"/>
    <w:rsid w:val="003B1799"/>
    <w:rsid w:val="003B6766"/>
    <w:rsid w:val="003D068C"/>
    <w:rsid w:val="003D07EA"/>
    <w:rsid w:val="003E2FBD"/>
    <w:rsid w:val="0041748D"/>
    <w:rsid w:val="00425AC0"/>
    <w:rsid w:val="00433171"/>
    <w:rsid w:val="00434326"/>
    <w:rsid w:val="00466E4C"/>
    <w:rsid w:val="00470935"/>
    <w:rsid w:val="00473F15"/>
    <w:rsid w:val="00485B33"/>
    <w:rsid w:val="004A2941"/>
    <w:rsid w:val="004A6D03"/>
    <w:rsid w:val="004C3F26"/>
    <w:rsid w:val="004E1852"/>
    <w:rsid w:val="00500D3E"/>
    <w:rsid w:val="00507388"/>
    <w:rsid w:val="005114C0"/>
    <w:rsid w:val="0051448D"/>
    <w:rsid w:val="005311F9"/>
    <w:rsid w:val="00567175"/>
    <w:rsid w:val="00577F43"/>
    <w:rsid w:val="005932A4"/>
    <w:rsid w:val="005A066E"/>
    <w:rsid w:val="005A3975"/>
    <w:rsid w:val="005B585F"/>
    <w:rsid w:val="005B6B19"/>
    <w:rsid w:val="005C07C5"/>
    <w:rsid w:val="005C778A"/>
    <w:rsid w:val="005E2721"/>
    <w:rsid w:val="005F3C5D"/>
    <w:rsid w:val="00625781"/>
    <w:rsid w:val="0063782D"/>
    <w:rsid w:val="00647BE6"/>
    <w:rsid w:val="006523AB"/>
    <w:rsid w:val="00652578"/>
    <w:rsid w:val="0068133F"/>
    <w:rsid w:val="006857B4"/>
    <w:rsid w:val="0069693A"/>
    <w:rsid w:val="006C64B5"/>
    <w:rsid w:val="006D70C3"/>
    <w:rsid w:val="006E22BB"/>
    <w:rsid w:val="00700BCF"/>
    <w:rsid w:val="007153D8"/>
    <w:rsid w:val="0073053F"/>
    <w:rsid w:val="00730545"/>
    <w:rsid w:val="00730CF3"/>
    <w:rsid w:val="007342BC"/>
    <w:rsid w:val="00757D75"/>
    <w:rsid w:val="00775797"/>
    <w:rsid w:val="007A162A"/>
    <w:rsid w:val="007A5710"/>
    <w:rsid w:val="007B1D81"/>
    <w:rsid w:val="007B2D1D"/>
    <w:rsid w:val="007C323B"/>
    <w:rsid w:val="007D28D5"/>
    <w:rsid w:val="007F5E8C"/>
    <w:rsid w:val="007F7962"/>
    <w:rsid w:val="008068A5"/>
    <w:rsid w:val="00826E45"/>
    <w:rsid w:val="00842E29"/>
    <w:rsid w:val="00867337"/>
    <w:rsid w:val="0089004A"/>
    <w:rsid w:val="008978EF"/>
    <w:rsid w:val="008B1AFE"/>
    <w:rsid w:val="008B6C73"/>
    <w:rsid w:val="008D29C6"/>
    <w:rsid w:val="008D75C6"/>
    <w:rsid w:val="008D773A"/>
    <w:rsid w:val="008E1AFA"/>
    <w:rsid w:val="00927B13"/>
    <w:rsid w:val="00932A0D"/>
    <w:rsid w:val="00982C72"/>
    <w:rsid w:val="009837CA"/>
    <w:rsid w:val="00992E38"/>
    <w:rsid w:val="00995167"/>
    <w:rsid w:val="00995E2D"/>
    <w:rsid w:val="009D1022"/>
    <w:rsid w:val="009D367D"/>
    <w:rsid w:val="009D4129"/>
    <w:rsid w:val="00A05927"/>
    <w:rsid w:val="00A16738"/>
    <w:rsid w:val="00A23EBD"/>
    <w:rsid w:val="00A31CC9"/>
    <w:rsid w:val="00A401B9"/>
    <w:rsid w:val="00A5077C"/>
    <w:rsid w:val="00A515A4"/>
    <w:rsid w:val="00A63C20"/>
    <w:rsid w:val="00A71DF7"/>
    <w:rsid w:val="00A812E7"/>
    <w:rsid w:val="00A84D31"/>
    <w:rsid w:val="00A971C9"/>
    <w:rsid w:val="00AB6564"/>
    <w:rsid w:val="00AE386E"/>
    <w:rsid w:val="00AE67FF"/>
    <w:rsid w:val="00B00F7F"/>
    <w:rsid w:val="00B0532E"/>
    <w:rsid w:val="00B234DA"/>
    <w:rsid w:val="00B241A9"/>
    <w:rsid w:val="00B51579"/>
    <w:rsid w:val="00B670F0"/>
    <w:rsid w:val="00B71460"/>
    <w:rsid w:val="00BA134E"/>
    <w:rsid w:val="00BB6464"/>
    <w:rsid w:val="00BC0C98"/>
    <w:rsid w:val="00BE3152"/>
    <w:rsid w:val="00C1335B"/>
    <w:rsid w:val="00C207D9"/>
    <w:rsid w:val="00C21874"/>
    <w:rsid w:val="00C22F8E"/>
    <w:rsid w:val="00C30FA3"/>
    <w:rsid w:val="00C31AAC"/>
    <w:rsid w:val="00C4174F"/>
    <w:rsid w:val="00C70CBD"/>
    <w:rsid w:val="00C8294F"/>
    <w:rsid w:val="00C87598"/>
    <w:rsid w:val="00CC5950"/>
    <w:rsid w:val="00CE129F"/>
    <w:rsid w:val="00CE6EB3"/>
    <w:rsid w:val="00CF1015"/>
    <w:rsid w:val="00CF46B0"/>
    <w:rsid w:val="00D131F1"/>
    <w:rsid w:val="00D13D37"/>
    <w:rsid w:val="00D614BC"/>
    <w:rsid w:val="00D862D9"/>
    <w:rsid w:val="00DB48F3"/>
    <w:rsid w:val="00DC6D6B"/>
    <w:rsid w:val="00E177E0"/>
    <w:rsid w:val="00E2503F"/>
    <w:rsid w:val="00E31265"/>
    <w:rsid w:val="00E313C3"/>
    <w:rsid w:val="00E618AF"/>
    <w:rsid w:val="00EA3F15"/>
    <w:rsid w:val="00EB0347"/>
    <w:rsid w:val="00EC3F1B"/>
    <w:rsid w:val="00EC5694"/>
    <w:rsid w:val="00ED0778"/>
    <w:rsid w:val="00ED6B92"/>
    <w:rsid w:val="00EF6C76"/>
    <w:rsid w:val="00F01E19"/>
    <w:rsid w:val="00F02FE6"/>
    <w:rsid w:val="00F12CF2"/>
    <w:rsid w:val="00F4394A"/>
    <w:rsid w:val="00F46ACE"/>
    <w:rsid w:val="00F57107"/>
    <w:rsid w:val="00F66392"/>
    <w:rsid w:val="00F71153"/>
    <w:rsid w:val="00F7306B"/>
    <w:rsid w:val="00F82D03"/>
    <w:rsid w:val="00F86AAC"/>
    <w:rsid w:val="00F928DF"/>
    <w:rsid w:val="00F93D41"/>
    <w:rsid w:val="00FA5C68"/>
    <w:rsid w:val="00FB20A7"/>
    <w:rsid w:val="00FD102B"/>
    <w:rsid w:val="00FD2B79"/>
    <w:rsid w:val="00FD7E68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317B"/>
  <w15:chartTrackingRefBased/>
  <w15:docId w15:val="{B6B1BAA4-7BBB-4732-93D8-743836B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CF"/>
    <w:pPr>
      <w:ind w:left="720"/>
      <w:contextualSpacing/>
    </w:pPr>
  </w:style>
  <w:style w:type="paragraph" w:customStyle="1" w:styleId="ItemDescription">
    <w:name w:val="Item Description"/>
    <w:basedOn w:val="Normal"/>
    <w:qFormat/>
    <w:rsid w:val="00A812E7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81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E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12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2E7"/>
    <w:rPr>
      <w:rFonts w:ascii="Calibri" w:hAnsi="Calibri"/>
      <w:szCs w:val="21"/>
    </w:rPr>
  </w:style>
  <w:style w:type="character" w:customStyle="1" w:styleId="contentpasted0">
    <w:name w:val="contentpasted0"/>
    <w:basedOn w:val="DefaultParagraphFont"/>
    <w:rsid w:val="006D70C3"/>
  </w:style>
  <w:style w:type="character" w:styleId="FollowedHyperlink">
    <w:name w:val="FollowedHyperlink"/>
    <w:basedOn w:val="DefaultParagraphFont"/>
    <w:uiPriority w:val="99"/>
    <w:semiHidden/>
    <w:unhideWhenUsed/>
    <w:rsid w:val="00730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ystem.edu/offices/business-affairs/group-purchasing-organization-gpo-accreditation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ttyler.edu/procurement-services/files/procurement-procedures-manual-09202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rchasing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28460a6-5e4f-4fdc-a493-9572787a46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2357F89EAAB44ACB1EB227E37D0F8" ma:contentTypeVersion="16" ma:contentTypeDescription="Create a new document." ma:contentTypeScope="" ma:versionID="6313a83070c0ebff610c2ea82f772511">
  <xsd:schema xmlns:xsd="http://www.w3.org/2001/XMLSchema" xmlns:xs="http://www.w3.org/2001/XMLSchema" xmlns:p="http://schemas.microsoft.com/office/2006/metadata/properties" xmlns:ns1="http://schemas.microsoft.com/sharepoint/v3" xmlns:ns3="128460a6-5e4f-4fdc-a493-9572787a46be" xmlns:ns4="02114ddd-a283-46dd-8557-735d27af0ab2" targetNamespace="http://schemas.microsoft.com/office/2006/metadata/properties" ma:root="true" ma:fieldsID="2699d98060ec7a3bb556d878799361fc" ns1:_="" ns3:_="" ns4:_="">
    <xsd:import namespace="http://schemas.microsoft.com/sharepoint/v3"/>
    <xsd:import namespace="128460a6-5e4f-4fdc-a493-9572787a46be"/>
    <xsd:import namespace="02114ddd-a283-46dd-8557-735d27af0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60a6-5e4f-4fdc-a493-9572787a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4ddd-a283-46dd-8557-735d27af0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B8F44-CD21-4FF0-AF15-AB63EE3A13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8460a6-5e4f-4fdc-a493-9572787a46be"/>
  </ds:schemaRefs>
</ds:datastoreItem>
</file>

<file path=customXml/itemProps2.xml><?xml version="1.0" encoding="utf-8"?>
<ds:datastoreItem xmlns:ds="http://schemas.openxmlformats.org/officeDocument/2006/customXml" ds:itemID="{3265A957-D679-4FE1-980D-98C9B2B0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8460a6-5e4f-4fdc-a493-9572787a46be"/>
    <ds:schemaRef ds:uri="02114ddd-a283-46dd-8557-735d27af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3B600-083F-477C-AF19-3D3E33F50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Darcey</dc:creator>
  <cp:keywords/>
  <dc:description/>
  <cp:lastModifiedBy>Daniel Pippin</cp:lastModifiedBy>
  <cp:revision>24</cp:revision>
  <dcterms:created xsi:type="dcterms:W3CDTF">2024-01-04T15:33:00Z</dcterms:created>
  <dcterms:modified xsi:type="dcterms:W3CDTF">2024-01-09T16:27:00Z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0x0101004712357F89EAAB44ACB1EB227E37D0F8</vt:lpwstr>
  </property>
</Properties>
</file>